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libieee1284</w:t>
      </w:r>
      <w:r>
        <w:rPr>
          <w:rStyle w:val="a0"/>
          <w:rFonts w:ascii="Arial" w:hAnsi="Arial"/>
          <w:b w:val="0"/>
          <w:sz w:val="21"/>
        </w:rPr>
        <w:t xml:space="preserve"> 0.2.11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&lt;year&gt;2001-2003&lt;/year&gt; holder&gt;Tim Waugh&lt;/holder&gt;</w:t>
      </w:r>
    </w:p>
    <w:p>
      <w:pPr>
        <w:spacing w:line="420" w:lineRule="exact"/>
      </w:pPr>
      <w:r>
        <w:rPr>
          <w:rStyle w:val="a0"/>
          <w:rFonts w:ascii="Arial" w:hAnsi="Arial"/>
          <w:sz w:val="20"/>
        </w:rPr>
        <w:t>Copyright \(co 2001\-2003 Tim Waugh br</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Tim Waugh &lt;twaugh@redhat.com&gt;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Tim Waugh &lt;twaugh@redhat.com&gt;</w:t>
      </w:r>
    </w:p>
    <w:p>
      <w:pPr>
        <w:spacing w:line="420" w:lineRule="exact"/>
      </w:pPr>
      <w:r>
        <w:rPr>
          <w:rStyle w:val="a0"/>
          <w:rFonts w:ascii="Arial" w:hAnsi="Arial"/>
          <w:sz w:val="20"/>
        </w:rPr>
        <w:t>Copyright (C) 2001-2003 Tim Waugh &lt;twaugh@redhat.com&gt;</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2001, 2002, 2003 Tim Waugh &lt;twaugh@redhat.com&gt;</w:t>
      </w:r>
    </w:p>
    <w:p>
      <w:pPr>
        <w:spacing w:line="420" w:lineRule="exact"/>
      </w:pPr>
      <w:r>
        <w:rPr>
          <w:rStyle w:val="a0"/>
          <w:rFonts w:ascii="Arial" w:hAnsi="Arial"/>
          <w:sz w:val="20"/>
        </w:rPr>
        <w:t>Copyright (C) 2001, 2002 Tim Waugh &lt;twaugh@redhat.com&gt;</w:t>
      </w:r>
    </w:p>
    <w:p>
      <w:pPr>
        <w:spacing w:line="420" w:lineRule="exact"/>
      </w:pPr>
      <w:r>
        <w:rPr>
          <w:rStyle w:val="a0"/>
          <w:rFonts w:ascii="Arial" w:hAnsi="Arial"/>
          <w:sz w:val="20"/>
        </w:rPr>
        <w:t>Copyright (C) 2001 Tim Waugh &lt;twaugh@redhat.com&gt;</w:t>
      </w:r>
    </w:p>
    <w:p>
      <w:pPr>
        <w:spacing w:line="420" w:lineRule="exact"/>
      </w:pPr>
      <w:r>
        <w:rPr>
          <w:rStyle w:val="a0"/>
          <w:rFonts w:ascii="Arial" w:hAnsi="Arial"/>
          <w:sz w:val="20"/>
        </w:rPr>
        <w:t>Copyright (C) 2000-2001 Hewlett-Packard Company Integrated into libieee1284:</w:t>
      </w:r>
    </w:p>
    <w:p>
      <w:pPr>
        <w:spacing w:line="420" w:lineRule="exact"/>
      </w:pPr>
      <w:r>
        <w:rPr>
          <w:rStyle w:val="a0"/>
          <w:rFonts w:ascii="Arial" w:hAnsi="Arial"/>
          <w:sz w:val="20"/>
        </w:rPr>
        <w:t>Copyright (C) 1999-2002 Tim Waugh &lt;twaugh@redhat.com&gt;</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2003,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1998-9 Tim Waugh &lt;tim@cyberelk.demon.co.uk&gt;</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